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WATER DAMAGE CLAIM DOCUMENTATION FORM</w:t>
      </w:r>
    </w:p>
    <w:p w:rsidR="00000000" w:rsidDel="00000000" w:rsidP="00000000" w:rsidRDefault="00000000" w:rsidRPr="00000000" w14:paraId="00000006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  <w:t xml:space="preserve">**Replace sample details with your actual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1: CLAIMANT INFORMATION</w:t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8475"/>
        <w:tblGridChange w:id="0">
          <w:tblGrid>
            <w:gridCol w:w="5445"/>
            <w:gridCol w:w="84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Phone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Mailing Address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Policyholder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Company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Loss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2: INCIDENT DETAILS</w:t>
      </w:r>
    </w:p>
    <w:p w:rsidR="00000000" w:rsidDel="00000000" w:rsidP="00000000" w:rsidRDefault="00000000" w:rsidRPr="00000000" w14:paraId="0000001C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Type of Water Damage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  <w:t xml:space="preserve">e.g., Burst Pipe, Flood, Roof Leak, Appliance Failure, Storm:</w:t>
      </w:r>
    </w:p>
    <w:p w:rsidR="00000000" w:rsidDel="00000000" w:rsidP="00000000" w:rsidRDefault="00000000" w:rsidRPr="00000000" w14:paraId="0000001D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Date/Time Discovered </w:t>
      </w:r>
      <w:r w:rsidDel="00000000" w:rsidR="00000000" w:rsidRPr="00000000">
        <w:rPr>
          <w:rtl w:val="0"/>
        </w:rPr>
        <w:t xml:space="preserve">e.g., “15-10-2025/03:30 PM”:</w:t>
      </w:r>
    </w:p>
    <w:p w:rsidR="00000000" w:rsidDel="00000000" w:rsidP="00000000" w:rsidRDefault="00000000" w:rsidRPr="00000000" w14:paraId="0000001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Cause Description (200 chars max)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  <w:t xml:space="preserve">e.g., “K</w:t>
      </w:r>
      <w:r w:rsidDel="00000000" w:rsidR="00000000" w:rsidRPr="00000000">
        <w:rPr>
          <w:rtl w:val="0"/>
        </w:rPr>
        <w:t xml:space="preserve">itchen pipe burst at 2 AM due to frozen temperatures”:</w:t>
      </w:r>
      <w:r w:rsidDel="00000000" w:rsidR="00000000" w:rsidRPr="00000000">
        <w:rPr>
          <w:rtl w:val="0"/>
        </w:rPr>
      </w:r>
    </w:p>
    <w:tbl>
      <w:tblPr>
        <w:tblStyle w:val="Table2"/>
        <w:tblW w:w="136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260"/>
        <w:gridCol w:w="2655"/>
        <w:gridCol w:w="2370"/>
        <w:gridCol w:w="2700"/>
        <w:gridCol w:w="3525"/>
        <w:tblGridChange w:id="0">
          <w:tblGrid>
            <w:gridCol w:w="1110"/>
            <w:gridCol w:w="1260"/>
            <w:gridCol w:w="2655"/>
            <w:gridCol w:w="2370"/>
            <w:gridCol w:w="2700"/>
            <w:gridCol w:w="352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Timeline of Events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Description(be precise)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Affected Areas(e.g., kitchen, bathroom)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Photos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1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2:00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Water noticed on floor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2:15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Shut off main valve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 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Called plumber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Tooltip:</w:t>
      </w:r>
      <w:r w:rsidDel="00000000" w:rsidR="00000000" w:rsidRPr="00000000">
        <w:rPr>
          <w:rtl w:val="0"/>
        </w:rPr>
        <w:t xml:space="preserve"> Detailed timelines help prove urgency to insurers.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3: DAMAGE INVENTORY</w:t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4.25"/>
        <w:gridCol w:w="1744.25"/>
        <w:gridCol w:w="1744.25"/>
        <w:gridCol w:w="1744.25"/>
        <w:gridCol w:w="1744.25"/>
        <w:gridCol w:w="1744.25"/>
        <w:gridCol w:w="1744.25"/>
        <w:gridCol w:w="1744.25"/>
        <w:tblGridChange w:id="0">
          <w:tblGrid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Index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Pre-Loss Condition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Damage Type (e.g., Wet, Mold)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Replacement Cost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Photos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Kitchen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Hardwood Floor (200 sq ft)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Warped/Waterlogged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$2,500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Living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Sofa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Stain/Mold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$800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Basement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Carpet (150 sq ft)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Saturated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$1,200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$4,500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COSTS</w:t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Expenditure(e.g., Emergency Cleanup, Drying Equipment Rental)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Grand Total Cost(Total Estimated Loss + Additional Cost):</w:t>
      </w:r>
    </w:p>
    <w:p w:rsidR="00000000" w:rsidDel="00000000" w:rsidP="00000000" w:rsidRDefault="00000000" w:rsidRPr="00000000" w14:paraId="0000007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4: EMERGENCY ACTIONS TAKEN (Protects Your Claim – Insurers Require This)</w:t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Date/Time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Photos File Name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Shut off water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10/15/25, 2:15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Removed wet items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10/15/25, 3:00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Called mitigation co.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10/15/25, 9:00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$750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5: PHOTO &amp; DOCUMENT LOG</w:t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80" w:line="240" w:lineRule="auto"/>
        <w:rPr>
          <w:b w:val="1"/>
          <w:sz w:val="22"/>
          <w:szCs w:val="22"/>
        </w:rPr>
      </w:pPr>
      <w:bookmarkStart w:colFirst="0" w:colLast="0" w:name="_kw5t1r78kbv4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Evidence Checklist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Photos of all visible damage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Receipts for items damaged and emergency or temporary repairs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Police/Fire Report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Plumber/Contractor Invoice</w:t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1"/>
        </w:numPr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Insurance Policy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Inspection reports</w:t>
      </w:r>
    </w:p>
    <w:p w:rsidR="00000000" w:rsidDel="00000000" w:rsidP="00000000" w:rsidRDefault="00000000" w:rsidRPr="00000000" w14:paraId="00000090">
      <w:pPr>
        <w:pStyle w:val="Heading2"/>
        <w:spacing w:after="0" w:before="200" w:line="4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PHOTOS NAMING GUIDE</w:t>
      </w:r>
    </w:p>
    <w:p w:rsidR="00000000" w:rsidDel="00000000" w:rsidP="00000000" w:rsidRDefault="00000000" w:rsidRPr="00000000" w14:paraId="0000009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Proper evidence naming ensures that all documentation is clearly organized, easy to reference, and acceptable for insurance claim review.</w:t>
      </w:r>
    </w:p>
    <w:p w:rsidR="00000000" w:rsidDel="00000000" w:rsidP="00000000" w:rsidRDefault="00000000" w:rsidRPr="00000000" w14:paraId="00000092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Standard Naming Format: [DamageType]_[AreaAffected]_[Date (YYYYMMDD)]_[SequenceNumber].[extension]</w:t>
      </w:r>
    </w:p>
    <w:p w:rsidR="00000000" w:rsidDel="00000000" w:rsidP="00000000" w:rsidRDefault="00000000" w:rsidRPr="00000000" w14:paraId="0000009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Example: </w:t>
      </w:r>
      <w:r w:rsidDel="00000000" w:rsidR="00000000" w:rsidRPr="00000000">
        <w:rPr>
          <w:rtl w:val="0"/>
        </w:rPr>
        <w:t xml:space="preserve">Kitchen_WaterLeak_20251028_01.jpg</w:t>
      </w:r>
      <w:r w:rsidDel="00000000" w:rsidR="00000000" w:rsidRPr="00000000">
        <w:rPr>
          <w:rtl w:val="0"/>
        </w:rPr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Location/Room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Identifies the specific area of the property where the damage occurred. Use clear, consistent names for rooms or areas.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</w:t>
            </w:r>
            <w:r w:rsidDel="00000000" w:rsidR="00000000" w:rsidRPr="00000000">
              <w:rPr>
                <w:rtl w:val="0"/>
              </w:rPr>
              <w:t xml:space="preserve">Kitchen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Basement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LivingRoom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Bathroom</w:t>
            </w:r>
            <w:r w:rsidDel="00000000" w:rsidR="00000000" w:rsidRPr="00000000">
              <w:rPr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DamageType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Specifies the type or cause of damage observed in that area. Keep it short, consistent, and descriptive.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</w:t>
            </w:r>
            <w:r w:rsidDel="00000000" w:rsidR="00000000" w:rsidRPr="00000000">
              <w:rPr>
                <w:rtl w:val="0"/>
              </w:rPr>
              <w:t xml:space="preserve">Leak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Flood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Seepage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BurstPipe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Overflow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MoldGrowth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Condensation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Date (YYYYMMDD)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timestamping 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20251025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Sequence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Numbering system for multiple images of the same location/room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01, 02, 03</w:t>
            </w:r>
          </w:p>
        </w:tc>
      </w:tr>
    </w:tbl>
    <w:p w:rsidR="00000000" w:rsidDel="00000000" w:rsidP="00000000" w:rsidRDefault="00000000" w:rsidRPr="00000000" w14:paraId="000000A3">
      <w:pPr>
        <w:pStyle w:val="Heading3"/>
        <w:spacing w:after="0" w:before="200" w:line="36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Recommended Folder Structure</w:t>
      </w:r>
    </w:p>
    <w:p w:rsidR="00000000" w:rsidDel="00000000" w:rsidP="00000000" w:rsidRDefault="00000000" w:rsidRPr="00000000" w14:paraId="000000A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/BeforeMitigation</w:t>
        <w:br w:type="textWrapping"/>
        <w:t xml:space="preserve">/DuringMitigation</w:t>
        <w:br w:type="textWrapping"/>
        <w:t xml:space="preserve">/AfterRepairs</w:t>
        <w:br w:type="textWrapping"/>
        <w:t xml:space="preserve">/ReportsAndDocuments</w:t>
      </w:r>
    </w:p>
    <w:p w:rsidR="00000000" w:rsidDel="00000000" w:rsidP="00000000" w:rsidRDefault="00000000" w:rsidRPr="00000000" w14:paraId="000000A5">
      <w:pPr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Guidelines</w:t>
      </w:r>
    </w:p>
    <w:p w:rsidR="00000000" w:rsidDel="00000000" w:rsidP="00000000" w:rsidRDefault="00000000" w:rsidRPr="00000000" w14:paraId="000000A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Use lowercase, underscores (_) or hyphens (-)  — avoid spaces in file names.</w:t>
      </w:r>
    </w:p>
    <w:p w:rsidR="00000000" w:rsidDel="00000000" w:rsidP="00000000" w:rsidRDefault="00000000" w:rsidRPr="00000000" w14:paraId="000000A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Keep file names short, descriptive, and consistent.</w:t>
      </w:r>
    </w:p>
    <w:p w:rsidR="00000000" w:rsidDel="00000000" w:rsidP="00000000" w:rsidRDefault="00000000" w:rsidRPr="00000000" w14:paraId="000000A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angles (wide, medium, and close-up).</w:t>
      </w:r>
    </w:p>
    <w:p w:rsidR="00000000" w:rsidDel="00000000" w:rsidP="00000000" w:rsidRDefault="00000000" w:rsidRPr="00000000" w14:paraId="000000A9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photos of the damaged item.</w:t>
      </w:r>
    </w:p>
    <w:p w:rsidR="00000000" w:rsidDel="00000000" w:rsidP="00000000" w:rsidRDefault="00000000" w:rsidRPr="00000000" w14:paraId="000000AA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Take timestamped photos.</w:t>
      </w:r>
    </w:p>
    <w:p w:rsidR="00000000" w:rsidDel="00000000" w:rsidP="00000000" w:rsidRDefault="00000000" w:rsidRPr="00000000" w14:paraId="000000AB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- Upload evidence to secure cloud storage.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Provide link to evidence:</w:t>
      </w:r>
    </w:p>
    <w:p w:rsidR="00000000" w:rsidDel="00000000" w:rsidP="00000000" w:rsidRDefault="00000000" w:rsidRPr="00000000" w14:paraId="000000AD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6. CERTIFICATION AND SIGNATURES</w:t>
      </w:r>
    </w:p>
    <w:p w:rsidR="00000000" w:rsidDel="00000000" w:rsidP="00000000" w:rsidRDefault="00000000" w:rsidRPr="00000000" w14:paraId="000000B1">
      <w:pPr>
        <w:spacing w:after="240" w:lineRule="auto"/>
        <w:rPr/>
      </w:pPr>
      <w:r w:rsidDel="00000000" w:rsidR="00000000" w:rsidRPr="00000000">
        <w:rPr>
          <w:rtl w:val="0"/>
        </w:rPr>
        <w:t xml:space="preserve">I certify that the information provided in this form is true and accurate to the best of my knowledge.</w:t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